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63089A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63089A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63089A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47:07:1302008:484,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63089A">
        <w:rPr>
          <w:rFonts w:ascii="Times New Roman" w:hAnsi="Times New Roman" w:cs="Times New Roman"/>
          <w:sz w:val="26"/>
          <w:szCs w:val="26"/>
        </w:rPr>
        <w:t>Всеволожское</w:t>
      </w:r>
      <w:proofErr w:type="spellEnd"/>
      <w:r w:rsidRPr="0063089A">
        <w:rPr>
          <w:rFonts w:ascii="Times New Roman" w:hAnsi="Times New Roman" w:cs="Times New Roman"/>
          <w:sz w:val="26"/>
          <w:szCs w:val="26"/>
        </w:rPr>
        <w:t xml:space="preserve"> городское поселение, город Всеволожск, улица Гоголя, в части сокращения параметра отступа от границ земельного участка в целях определения мест допустимого размещения зданий, строений и сооружений, за пределами которых запрещено строительство зданий, строений и сооружений по всему периметру земельного участка, с установленных Правилами землепользования и застройки территории муниципального образования «Город Всеволожск» Всеволожского муниципального района Л</w:t>
      </w:r>
      <w:r>
        <w:rPr>
          <w:rFonts w:ascii="Times New Roman" w:hAnsi="Times New Roman" w:cs="Times New Roman"/>
          <w:sz w:val="26"/>
          <w:szCs w:val="26"/>
        </w:rPr>
        <w:t>енинградской области 3 м до 0 м</w:t>
      </w:r>
      <w:r w:rsidR="006B63D5" w:rsidRPr="006B63D5">
        <w:rPr>
          <w:rFonts w:ascii="Times New Roman" w:hAnsi="Times New Roman" w:cs="Times New Roman"/>
          <w:sz w:val="26"/>
          <w:szCs w:val="26"/>
        </w:rPr>
        <w:t xml:space="preserve"> </w:t>
      </w:r>
      <w:r w:rsidR="0061488F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1B7" w:rsidRPr="00D260E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</w:t>
      </w:r>
      <w:r w:rsidR="00886056"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97846">
        <w:rPr>
          <w:rFonts w:ascii="Times New Roman" w:eastAsia="Calibri" w:hAnsi="Times New Roman" w:cs="Times New Roman"/>
          <w:sz w:val="26"/>
          <w:szCs w:val="26"/>
        </w:rPr>
        <w:t>1</w:t>
      </w:r>
      <w:r w:rsidR="0063089A">
        <w:rPr>
          <w:rFonts w:ascii="Times New Roman" w:eastAsia="Calibri" w:hAnsi="Times New Roman" w:cs="Times New Roman"/>
          <w:sz w:val="26"/>
          <w:szCs w:val="26"/>
        </w:rPr>
        <w:t>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63089A">
        <w:rPr>
          <w:sz w:val="26"/>
          <w:szCs w:val="26"/>
        </w:rPr>
        <w:t>Город Всеволожск</w:t>
      </w:r>
      <w:r w:rsidR="00E621DB">
        <w:rPr>
          <w:sz w:val="26"/>
          <w:szCs w:val="26"/>
        </w:rPr>
        <w:t>»</w:t>
      </w:r>
      <w:r w:rsidR="0063089A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AD391B">
        <w:rPr>
          <w:sz w:val="26"/>
          <w:szCs w:val="26"/>
        </w:rPr>
        <w:t>05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AD391B">
        <w:rPr>
          <w:sz w:val="26"/>
          <w:szCs w:val="26"/>
        </w:rPr>
        <w:t xml:space="preserve"> №29 </w:t>
      </w:r>
      <w:r w:rsidRPr="001A29B8">
        <w:rPr>
          <w:sz w:val="26"/>
          <w:szCs w:val="26"/>
        </w:rPr>
        <w:t>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63089A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089A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86056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D391B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A691-DFC2-4E25-A78D-658948AB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50</cp:revision>
  <cp:lastPrinted>2023-03-14T12:04:00Z</cp:lastPrinted>
  <dcterms:created xsi:type="dcterms:W3CDTF">2021-01-18T07:00:00Z</dcterms:created>
  <dcterms:modified xsi:type="dcterms:W3CDTF">2023-04-28T09:01:00Z</dcterms:modified>
</cp:coreProperties>
</file>